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D36D" w14:textId="77777777" w:rsidR="00FE3F37" w:rsidRDefault="00976BB3" w:rsidP="00FE3F37">
      <w:pPr>
        <w:pStyle w:val="NoSpacing"/>
        <w:jc w:val="center"/>
      </w:pPr>
      <w:r>
        <w:rPr>
          <w:noProof/>
        </w:rPr>
        <w:drawing>
          <wp:inline distT="0" distB="0" distL="0" distR="0" wp14:anchorId="646A42AE" wp14:editId="5B8CFD14">
            <wp:extent cx="1285875" cy="790575"/>
            <wp:effectExtent l="0" t="0" r="9525" b="9525"/>
            <wp:docPr id="270" name="Picture 270" descr="A picture containing text, printer&#10;&#10;Description automatically generated"/>
            <wp:cNvGraphicFramePr/>
            <a:graphic xmlns:a="http://schemas.openxmlformats.org/drawingml/2006/main">
              <a:graphicData uri="http://schemas.openxmlformats.org/drawingml/2006/picture">
                <pic:pic xmlns:pic="http://schemas.openxmlformats.org/drawingml/2006/picture">
                  <pic:nvPicPr>
                    <pic:cNvPr id="270" name="Picture 270" descr="A picture containing text, printer&#10;&#10;Description automatically generated"/>
                    <pic:cNvPicPr/>
                  </pic:nvPicPr>
                  <pic:blipFill>
                    <a:blip r:embed="rId6"/>
                    <a:stretch>
                      <a:fillRect/>
                    </a:stretch>
                  </pic:blipFill>
                  <pic:spPr>
                    <a:xfrm>
                      <a:off x="0" y="0"/>
                      <a:ext cx="1286083" cy="790703"/>
                    </a:xfrm>
                    <a:prstGeom prst="rect">
                      <a:avLst/>
                    </a:prstGeom>
                  </pic:spPr>
                </pic:pic>
              </a:graphicData>
            </a:graphic>
          </wp:inline>
        </w:drawing>
      </w:r>
    </w:p>
    <w:p w14:paraId="468BD807" w14:textId="77777777" w:rsidR="00FE3F37" w:rsidRPr="00795CCD" w:rsidRDefault="004023FF" w:rsidP="00FE3F37">
      <w:pPr>
        <w:pStyle w:val="NoSpacing"/>
        <w:jc w:val="center"/>
        <w:rPr>
          <w:b/>
          <w:bCs/>
        </w:rPr>
      </w:pPr>
      <w:r w:rsidRPr="00795CCD">
        <w:rPr>
          <w:b/>
          <w:bCs/>
        </w:rPr>
        <w:t>Arts And Logic Art Classes • Camps • Workshop • Party</w:t>
      </w:r>
    </w:p>
    <w:p w14:paraId="41B15517" w14:textId="50AAE123" w:rsidR="00460474" w:rsidRPr="00795CCD" w:rsidRDefault="004023FF" w:rsidP="00FE3F37">
      <w:pPr>
        <w:pStyle w:val="NoSpacing"/>
        <w:jc w:val="center"/>
        <w:rPr>
          <w:b/>
          <w:bCs/>
        </w:rPr>
      </w:pPr>
      <w:r w:rsidRPr="00795CCD">
        <w:rPr>
          <w:b/>
          <w:bCs/>
        </w:rPr>
        <w:t>1759 233rd Pl NE Sammamish, WA-98074</w:t>
      </w:r>
    </w:p>
    <w:p w14:paraId="2743F561" w14:textId="47D716BB" w:rsidR="008D615A" w:rsidRPr="00795CCD" w:rsidRDefault="004023FF" w:rsidP="00FE3F37">
      <w:pPr>
        <w:pStyle w:val="NoSpacing"/>
        <w:jc w:val="center"/>
        <w:rPr>
          <w:b/>
          <w:bCs/>
        </w:rPr>
      </w:pPr>
      <w:r w:rsidRPr="00795CCD">
        <w:rPr>
          <w:b/>
          <w:bCs/>
        </w:rPr>
        <w:t>954-591-2639</w:t>
      </w:r>
    </w:p>
    <w:p w14:paraId="75295098" w14:textId="77777777" w:rsidR="008D615A" w:rsidRDefault="004023FF">
      <w:pPr>
        <w:spacing w:after="0"/>
        <w:ind w:left="14"/>
      </w:pPr>
      <w:r>
        <w:rPr>
          <w:rFonts w:ascii="Arial" w:eastAsia="Arial" w:hAnsi="Arial" w:cs="Arial"/>
          <w:b/>
          <w:color w:val="181717"/>
          <w:sz w:val="24"/>
        </w:rPr>
        <w:t xml:space="preserve"> </w:t>
      </w:r>
      <w:r>
        <w:t xml:space="preserve"> </w:t>
      </w:r>
    </w:p>
    <w:p w14:paraId="4D05C690" w14:textId="77777777" w:rsidR="008D615A" w:rsidRDefault="004023FF">
      <w:pPr>
        <w:spacing w:after="0"/>
        <w:ind w:left="10" w:right="177" w:hanging="10"/>
        <w:jc w:val="center"/>
      </w:pPr>
      <w:r>
        <w:rPr>
          <w:rFonts w:ascii="Arial" w:eastAsia="Arial" w:hAnsi="Arial" w:cs="Arial"/>
          <w:b/>
          <w:color w:val="181717"/>
          <w:sz w:val="20"/>
          <w:u w:val="single" w:color="181717"/>
        </w:rPr>
        <w:t>RELEASE AND WAIVER OF LIABILITY, ASSUMPTION OF RISK, AND INDEMNITY</w:t>
      </w:r>
      <w:r>
        <w:rPr>
          <w:rFonts w:ascii="Arial" w:eastAsia="Arial" w:hAnsi="Arial" w:cs="Arial"/>
          <w:b/>
          <w:color w:val="181717"/>
          <w:sz w:val="20"/>
        </w:rPr>
        <w:t xml:space="preserve">  </w:t>
      </w:r>
      <w:r>
        <w:t xml:space="preserve"> </w:t>
      </w:r>
    </w:p>
    <w:p w14:paraId="719F5927" w14:textId="77777777" w:rsidR="008D615A" w:rsidRDefault="004023FF">
      <w:pPr>
        <w:spacing w:after="0"/>
        <w:ind w:left="10" w:right="178" w:hanging="10"/>
        <w:jc w:val="center"/>
      </w:pPr>
      <w:r>
        <w:rPr>
          <w:rFonts w:ascii="Arial" w:eastAsia="Arial" w:hAnsi="Arial" w:cs="Arial"/>
          <w:b/>
          <w:color w:val="181717"/>
          <w:sz w:val="20"/>
          <w:u w:val="single" w:color="181717"/>
        </w:rPr>
        <w:t>AGREEMENT/ REGISTRATION FORM</w:t>
      </w:r>
      <w:r>
        <w:rPr>
          <w:rFonts w:ascii="Arial" w:eastAsia="Arial" w:hAnsi="Arial" w:cs="Arial"/>
          <w:b/>
          <w:color w:val="181717"/>
          <w:sz w:val="20"/>
        </w:rPr>
        <w:t xml:space="preserve"> </w:t>
      </w:r>
      <w:r>
        <w:t xml:space="preserve"> </w:t>
      </w:r>
    </w:p>
    <w:p w14:paraId="092C1B04" w14:textId="77777777" w:rsidR="008D615A" w:rsidRDefault="004023FF">
      <w:pPr>
        <w:spacing w:after="0"/>
        <w:jc w:val="right"/>
      </w:pPr>
      <w:r>
        <w:rPr>
          <w:rFonts w:ascii="Arial" w:eastAsia="Arial" w:hAnsi="Arial" w:cs="Arial"/>
          <w:b/>
          <w:color w:val="181717"/>
          <w:sz w:val="24"/>
        </w:rPr>
        <w:t xml:space="preserve"> </w:t>
      </w:r>
      <w:r>
        <w:t xml:space="preserve"> </w:t>
      </w:r>
    </w:p>
    <w:p w14:paraId="7C152704" w14:textId="62AF0ADA" w:rsidR="008D615A" w:rsidRDefault="004023FF">
      <w:pPr>
        <w:spacing w:after="0" w:line="236" w:lineRule="auto"/>
        <w:ind w:left="14" w:right="26" w:hanging="2"/>
      </w:pPr>
      <w:r>
        <w:rPr>
          <w:rFonts w:ascii="Arial" w:eastAsia="Arial" w:hAnsi="Arial" w:cs="Arial"/>
          <w:b/>
          <w:i/>
          <w:color w:val="181717"/>
          <w:sz w:val="18"/>
        </w:rPr>
        <w:t xml:space="preserve">**ALL PARTICIPANTS NEED TO HAVE THS LIABILITY WAIVER SIGNED, IN ORDER TO PARTICIPATE IN ANY ARTS AND LOGIC  </w:t>
      </w:r>
      <w:r>
        <w:t xml:space="preserve"> </w:t>
      </w:r>
      <w:r>
        <w:rPr>
          <w:rFonts w:ascii="Arial" w:eastAsia="Arial" w:hAnsi="Arial" w:cs="Arial"/>
          <w:b/>
          <w:i/>
          <w:color w:val="181717"/>
          <w:sz w:val="18"/>
          <w:u w:val="single" w:color="181717"/>
        </w:rPr>
        <w:t>PROGRAM.  MINORS MUST HAVE FORM SIGNED BY A PARENT OR A COURT APPOINTED LEGAL GUARDIAN.  ALL FORMS NEED TO</w:t>
      </w:r>
      <w:r>
        <w:rPr>
          <w:rFonts w:ascii="Arial" w:eastAsia="Arial" w:hAnsi="Arial" w:cs="Arial"/>
          <w:b/>
          <w:i/>
          <w:color w:val="181717"/>
          <w:sz w:val="18"/>
        </w:rPr>
        <w:t xml:space="preserve"> </w:t>
      </w:r>
      <w:r>
        <w:rPr>
          <w:rFonts w:ascii="Arial" w:eastAsia="Arial" w:hAnsi="Arial" w:cs="Arial"/>
          <w:b/>
          <w:i/>
          <w:color w:val="181717"/>
          <w:sz w:val="18"/>
          <w:u w:val="single" w:color="181717"/>
        </w:rPr>
        <w:t xml:space="preserve">BE SIGNED/AGREED PRIOR TO THE START OF THE PROGRAM.  NO </w:t>
      </w:r>
      <w:r w:rsidR="00382BCA">
        <w:rPr>
          <w:rFonts w:ascii="Arial" w:eastAsia="Arial" w:hAnsi="Arial" w:cs="Arial"/>
          <w:b/>
          <w:i/>
          <w:color w:val="181717"/>
          <w:sz w:val="18"/>
          <w:u w:val="single" w:color="181717"/>
        </w:rPr>
        <w:t>EXCEPTIONS! *</w:t>
      </w:r>
      <w:r>
        <w:rPr>
          <w:rFonts w:ascii="Arial" w:eastAsia="Arial" w:hAnsi="Arial" w:cs="Arial"/>
          <w:b/>
          <w:i/>
          <w:color w:val="181717"/>
          <w:sz w:val="18"/>
          <w:u w:val="single" w:color="181717"/>
        </w:rPr>
        <w:t>*</w:t>
      </w:r>
      <w:r>
        <w:rPr>
          <w:rFonts w:ascii="Arial" w:eastAsia="Arial" w:hAnsi="Arial" w:cs="Arial"/>
          <w:b/>
          <w:i/>
          <w:color w:val="181717"/>
          <w:sz w:val="18"/>
        </w:rPr>
        <w:t xml:space="preserve"> </w:t>
      </w:r>
      <w:r>
        <w:t xml:space="preserve"> </w:t>
      </w:r>
    </w:p>
    <w:p w14:paraId="5286B7FE" w14:textId="6AE3B662" w:rsidR="008D615A" w:rsidRDefault="00382BCA">
      <w:pPr>
        <w:spacing w:after="0" w:line="222" w:lineRule="auto"/>
        <w:ind w:left="5" w:right="175" w:hanging="20"/>
      </w:pPr>
      <w:r>
        <w:rPr>
          <w:rFonts w:ascii="Arial" w:eastAsia="Arial" w:hAnsi="Arial" w:cs="Arial"/>
          <w:b/>
          <w:color w:val="181717"/>
          <w:sz w:val="16"/>
        </w:rPr>
        <w:t>For</w:t>
      </w:r>
      <w:r w:rsidR="004023FF">
        <w:rPr>
          <w:rFonts w:ascii="Arial" w:eastAsia="Arial" w:hAnsi="Arial" w:cs="Arial"/>
          <w:b/>
          <w:color w:val="181717"/>
          <w:sz w:val="16"/>
        </w:rPr>
        <w:t xml:space="preserve"> us to process your registration(s) you must agree to the Liability Waiver after you have read and agreed to the terms.  Registrations where the waiver/consent has been altered will not be processed. </w:t>
      </w:r>
      <w:r w:rsidR="004023FF">
        <w:t xml:space="preserve"> </w:t>
      </w:r>
    </w:p>
    <w:p w14:paraId="154D68B6" w14:textId="77777777" w:rsidR="008D615A" w:rsidRDefault="004023FF">
      <w:pPr>
        <w:spacing w:after="55" w:line="222" w:lineRule="auto"/>
        <w:ind w:left="5" w:right="175" w:hanging="20"/>
      </w:pPr>
      <w:r>
        <w:rPr>
          <w:rFonts w:ascii="Arial" w:eastAsia="Arial" w:hAnsi="Arial" w:cs="Arial"/>
          <w:b/>
          <w:color w:val="181717"/>
          <w:sz w:val="16"/>
        </w:rPr>
        <w:t xml:space="preserve">BY AGREEING TO THIS AGREEMENT, YOU ARE GIVING UP CERTAIN LEGAL RIGHTS, INCLUDING THE RIGHT TO RECOVER DAMAGES IN CASE OF INJURY, PROPERTY DAMAGE OR DEATH. </w:t>
      </w:r>
      <w:r>
        <w:rPr>
          <w:rFonts w:ascii="Arial" w:eastAsia="Arial" w:hAnsi="Arial" w:cs="Arial"/>
          <w:b/>
          <w:color w:val="181717"/>
          <w:sz w:val="20"/>
        </w:rPr>
        <w:t xml:space="preserve">  </w:t>
      </w:r>
    </w:p>
    <w:tbl>
      <w:tblPr>
        <w:tblStyle w:val="TableGrid"/>
        <w:tblW w:w="11035" w:type="dxa"/>
        <w:tblInd w:w="379" w:type="dxa"/>
        <w:tblCellMar>
          <w:top w:w="54" w:type="dxa"/>
          <w:right w:w="115" w:type="dxa"/>
        </w:tblCellMar>
        <w:tblLook w:val="04A0" w:firstRow="1" w:lastRow="0" w:firstColumn="1" w:lastColumn="0" w:noHBand="0" w:noVBand="1"/>
      </w:tblPr>
      <w:tblGrid>
        <w:gridCol w:w="135"/>
        <w:gridCol w:w="4416"/>
        <w:gridCol w:w="794"/>
        <w:gridCol w:w="2008"/>
        <w:gridCol w:w="3643"/>
        <w:gridCol w:w="39"/>
      </w:tblGrid>
      <w:tr w:rsidR="008D615A" w14:paraId="41EDD818" w14:textId="77777777" w:rsidTr="00382BCA">
        <w:trPr>
          <w:gridBefore w:val="1"/>
          <w:wBefore w:w="135" w:type="dxa"/>
          <w:trHeight w:val="351"/>
        </w:trPr>
        <w:tc>
          <w:tcPr>
            <w:tcW w:w="4416" w:type="dxa"/>
            <w:tcBorders>
              <w:top w:val="single" w:sz="4" w:space="0" w:color="181717"/>
              <w:left w:val="single" w:sz="4" w:space="0" w:color="181717"/>
              <w:bottom w:val="single" w:sz="4" w:space="0" w:color="181717"/>
              <w:right w:val="nil"/>
            </w:tcBorders>
            <w:shd w:val="clear" w:color="auto" w:fill="DEDDDD"/>
          </w:tcPr>
          <w:p w14:paraId="1626685D" w14:textId="77777777" w:rsidR="008D615A" w:rsidRDefault="008D615A"/>
        </w:tc>
        <w:tc>
          <w:tcPr>
            <w:tcW w:w="6484" w:type="dxa"/>
            <w:gridSpan w:val="4"/>
            <w:tcBorders>
              <w:top w:val="single" w:sz="4" w:space="0" w:color="181717"/>
              <w:left w:val="nil"/>
              <w:bottom w:val="single" w:sz="4" w:space="0" w:color="181717"/>
              <w:right w:val="single" w:sz="4" w:space="0" w:color="181717"/>
            </w:tcBorders>
            <w:shd w:val="clear" w:color="auto" w:fill="DEDDDD"/>
          </w:tcPr>
          <w:p w14:paraId="5A7E7F7E" w14:textId="77777777" w:rsidR="008D615A" w:rsidRDefault="004023FF">
            <w:pPr>
              <w:ind w:left="437"/>
            </w:pPr>
            <w:r>
              <w:rPr>
                <w:rFonts w:ascii="Arial" w:eastAsia="Arial" w:hAnsi="Arial" w:cs="Arial"/>
                <w:color w:val="181717"/>
                <w:sz w:val="24"/>
              </w:rPr>
              <w:t xml:space="preserve">Participant </w:t>
            </w:r>
            <w:r>
              <w:t xml:space="preserve"> </w:t>
            </w:r>
          </w:p>
        </w:tc>
      </w:tr>
      <w:tr w:rsidR="008D615A" w14:paraId="27039B7E" w14:textId="77777777" w:rsidTr="00382BCA">
        <w:trPr>
          <w:gridBefore w:val="1"/>
          <w:wBefore w:w="135" w:type="dxa"/>
          <w:trHeight w:val="642"/>
        </w:trPr>
        <w:tc>
          <w:tcPr>
            <w:tcW w:w="4416" w:type="dxa"/>
            <w:tcBorders>
              <w:top w:val="single" w:sz="4" w:space="0" w:color="181717"/>
              <w:left w:val="single" w:sz="4" w:space="0" w:color="181717"/>
              <w:bottom w:val="single" w:sz="4" w:space="0" w:color="181717"/>
              <w:right w:val="nil"/>
            </w:tcBorders>
          </w:tcPr>
          <w:p w14:paraId="5C87E9F5" w14:textId="77777777" w:rsidR="008D615A" w:rsidRDefault="004023FF">
            <w:pPr>
              <w:spacing w:after="13"/>
              <w:ind w:left="60"/>
            </w:pPr>
            <w:r>
              <w:rPr>
                <w:rFonts w:ascii="Arial" w:eastAsia="Arial" w:hAnsi="Arial" w:cs="Arial"/>
                <w:color w:val="181717"/>
                <w:sz w:val="24"/>
              </w:rPr>
              <w:t xml:space="preserve">First Name: </w:t>
            </w:r>
            <w:r>
              <w:t xml:space="preserve"> </w:t>
            </w:r>
          </w:p>
          <w:p w14:paraId="652742A7" w14:textId="77777777" w:rsidR="008D615A" w:rsidRDefault="004023FF">
            <w:pPr>
              <w:ind w:left="60"/>
            </w:pPr>
            <w:r>
              <w:rPr>
                <w:rFonts w:ascii="Arial" w:eastAsia="Arial" w:hAnsi="Arial" w:cs="Arial"/>
                <w:color w:val="181717"/>
                <w:sz w:val="24"/>
              </w:rPr>
              <w:t xml:space="preserve"> </w:t>
            </w:r>
            <w:r>
              <w:t xml:space="preserve"> </w:t>
            </w:r>
          </w:p>
        </w:tc>
        <w:tc>
          <w:tcPr>
            <w:tcW w:w="794" w:type="dxa"/>
            <w:tcBorders>
              <w:top w:val="single" w:sz="4" w:space="0" w:color="181717"/>
              <w:left w:val="nil"/>
              <w:bottom w:val="single" w:sz="4" w:space="0" w:color="181717"/>
              <w:right w:val="single" w:sz="4" w:space="0" w:color="181717"/>
            </w:tcBorders>
          </w:tcPr>
          <w:p w14:paraId="2E34FB07" w14:textId="77777777" w:rsidR="008D615A" w:rsidRDefault="008D615A"/>
        </w:tc>
        <w:tc>
          <w:tcPr>
            <w:tcW w:w="5690" w:type="dxa"/>
            <w:gridSpan w:val="3"/>
            <w:tcBorders>
              <w:top w:val="single" w:sz="4" w:space="0" w:color="181717"/>
              <w:left w:val="single" w:sz="4" w:space="0" w:color="181717"/>
              <w:bottom w:val="single" w:sz="4" w:space="0" w:color="181717"/>
              <w:right w:val="single" w:sz="4" w:space="0" w:color="181717"/>
            </w:tcBorders>
          </w:tcPr>
          <w:p w14:paraId="418F06C5" w14:textId="77777777" w:rsidR="008D615A" w:rsidRDefault="004023FF" w:rsidP="00382BCA">
            <w:r>
              <w:rPr>
                <w:rFonts w:ascii="Arial" w:eastAsia="Arial" w:hAnsi="Arial" w:cs="Arial"/>
                <w:color w:val="181717"/>
                <w:sz w:val="24"/>
              </w:rPr>
              <w:t xml:space="preserve">Last Name: </w:t>
            </w:r>
            <w:r>
              <w:t xml:space="preserve"> </w:t>
            </w:r>
          </w:p>
        </w:tc>
      </w:tr>
      <w:tr w:rsidR="008D615A" w14:paraId="2160DC7C" w14:textId="77777777" w:rsidTr="00382BCA">
        <w:trPr>
          <w:gridBefore w:val="1"/>
          <w:wBefore w:w="135" w:type="dxa"/>
          <w:trHeight w:val="416"/>
        </w:trPr>
        <w:tc>
          <w:tcPr>
            <w:tcW w:w="4416" w:type="dxa"/>
            <w:tcBorders>
              <w:top w:val="single" w:sz="4" w:space="0" w:color="181717"/>
              <w:left w:val="single" w:sz="4" w:space="0" w:color="181717"/>
              <w:bottom w:val="single" w:sz="4" w:space="0" w:color="181717"/>
              <w:right w:val="nil"/>
            </w:tcBorders>
          </w:tcPr>
          <w:p w14:paraId="1B521EFA" w14:textId="4E563013" w:rsidR="008D615A" w:rsidRDefault="004023FF" w:rsidP="00382BCA">
            <w:pPr>
              <w:spacing w:after="13"/>
              <w:ind w:left="60"/>
            </w:pPr>
            <w:r>
              <w:rPr>
                <w:rFonts w:ascii="Arial" w:eastAsia="Arial" w:hAnsi="Arial" w:cs="Arial"/>
                <w:color w:val="181717"/>
                <w:sz w:val="24"/>
              </w:rPr>
              <w:t xml:space="preserve">Birthdate: </w:t>
            </w:r>
            <w:r>
              <w:t xml:space="preserve"> </w:t>
            </w:r>
          </w:p>
        </w:tc>
        <w:tc>
          <w:tcPr>
            <w:tcW w:w="794" w:type="dxa"/>
            <w:tcBorders>
              <w:top w:val="single" w:sz="4" w:space="0" w:color="181717"/>
              <w:left w:val="nil"/>
              <w:bottom w:val="single" w:sz="4" w:space="0" w:color="181717"/>
              <w:right w:val="single" w:sz="4" w:space="0" w:color="181717"/>
            </w:tcBorders>
          </w:tcPr>
          <w:p w14:paraId="387B24C1" w14:textId="77777777" w:rsidR="008D615A" w:rsidRDefault="008D615A"/>
        </w:tc>
        <w:tc>
          <w:tcPr>
            <w:tcW w:w="5690" w:type="dxa"/>
            <w:gridSpan w:val="3"/>
            <w:tcBorders>
              <w:top w:val="single" w:sz="4" w:space="0" w:color="181717"/>
              <w:left w:val="single" w:sz="4" w:space="0" w:color="181717"/>
              <w:bottom w:val="single" w:sz="4" w:space="0" w:color="181717"/>
              <w:right w:val="single" w:sz="4" w:space="0" w:color="181717"/>
            </w:tcBorders>
          </w:tcPr>
          <w:p w14:paraId="673DC1F9" w14:textId="77777777" w:rsidR="008D615A" w:rsidRDefault="004023FF">
            <w:pPr>
              <w:tabs>
                <w:tab w:val="center" w:pos="4494"/>
              </w:tabs>
              <w:spacing w:after="14"/>
            </w:pPr>
            <w:r>
              <w:rPr>
                <w:rFonts w:ascii="Arial" w:eastAsia="Arial" w:hAnsi="Arial" w:cs="Arial"/>
                <w:color w:val="181717"/>
                <w:sz w:val="24"/>
              </w:rPr>
              <w:t xml:space="preserve">School:                                  </w:t>
            </w:r>
            <w:r>
              <w:rPr>
                <w:rFonts w:ascii="Arial" w:eastAsia="Arial" w:hAnsi="Arial" w:cs="Arial"/>
                <w:color w:val="181717"/>
                <w:sz w:val="24"/>
              </w:rPr>
              <w:tab/>
              <w:t xml:space="preserve">Grade:    </w:t>
            </w:r>
            <w:r>
              <w:t xml:space="preserve"> </w:t>
            </w:r>
          </w:p>
          <w:p w14:paraId="18557471" w14:textId="4C7C451A" w:rsidR="008D615A" w:rsidRDefault="004023FF" w:rsidP="00382BCA">
            <w:pPr>
              <w:spacing w:after="17"/>
              <w:ind w:left="113"/>
            </w:pPr>
            <w:r>
              <w:rPr>
                <w:rFonts w:ascii="Arial" w:eastAsia="Arial" w:hAnsi="Arial" w:cs="Arial"/>
                <w:color w:val="181717"/>
                <w:sz w:val="24"/>
              </w:rPr>
              <w:t xml:space="preserve"> </w:t>
            </w:r>
            <w:r>
              <w:t xml:space="preserve"> </w:t>
            </w:r>
          </w:p>
        </w:tc>
      </w:tr>
      <w:tr w:rsidR="008D615A" w14:paraId="42E15A27" w14:textId="77777777" w:rsidTr="00382BCA">
        <w:trPr>
          <w:gridBefore w:val="1"/>
          <w:wBefore w:w="135" w:type="dxa"/>
          <w:trHeight w:val="956"/>
        </w:trPr>
        <w:tc>
          <w:tcPr>
            <w:tcW w:w="4416" w:type="dxa"/>
            <w:tcBorders>
              <w:top w:val="single" w:sz="4" w:space="0" w:color="181717"/>
              <w:left w:val="single" w:sz="4" w:space="0" w:color="181717"/>
              <w:bottom w:val="single" w:sz="4" w:space="0" w:color="181717"/>
              <w:right w:val="nil"/>
            </w:tcBorders>
          </w:tcPr>
          <w:p w14:paraId="1BF734D3" w14:textId="77777777" w:rsidR="008D615A" w:rsidRDefault="004023FF">
            <w:pPr>
              <w:spacing w:after="14"/>
              <w:ind w:left="60"/>
            </w:pPr>
            <w:r>
              <w:rPr>
                <w:rFonts w:ascii="Arial" w:eastAsia="Arial" w:hAnsi="Arial" w:cs="Arial"/>
                <w:color w:val="181717"/>
                <w:sz w:val="24"/>
              </w:rPr>
              <w:t xml:space="preserve">Program Name(s)/Date(s): </w:t>
            </w:r>
            <w:r>
              <w:t xml:space="preserve"> </w:t>
            </w:r>
          </w:p>
          <w:p w14:paraId="75B249D5" w14:textId="77777777" w:rsidR="008D615A" w:rsidRDefault="004023FF">
            <w:pPr>
              <w:ind w:left="60"/>
            </w:pPr>
            <w:r>
              <w:rPr>
                <w:rFonts w:ascii="Arial" w:eastAsia="Arial" w:hAnsi="Arial" w:cs="Arial"/>
                <w:color w:val="181717"/>
                <w:sz w:val="24"/>
              </w:rPr>
              <w:t xml:space="preserve"> </w:t>
            </w:r>
            <w:r>
              <w:t xml:space="preserve"> </w:t>
            </w:r>
          </w:p>
        </w:tc>
        <w:tc>
          <w:tcPr>
            <w:tcW w:w="794" w:type="dxa"/>
            <w:tcBorders>
              <w:top w:val="single" w:sz="4" w:space="0" w:color="181717"/>
              <w:left w:val="nil"/>
              <w:bottom w:val="single" w:sz="4" w:space="0" w:color="181717"/>
              <w:right w:val="single" w:sz="4" w:space="0" w:color="181717"/>
            </w:tcBorders>
          </w:tcPr>
          <w:p w14:paraId="53C75FA6" w14:textId="77777777" w:rsidR="008D615A" w:rsidRDefault="008D615A"/>
        </w:tc>
        <w:tc>
          <w:tcPr>
            <w:tcW w:w="5690" w:type="dxa"/>
            <w:gridSpan w:val="3"/>
            <w:tcBorders>
              <w:top w:val="single" w:sz="4" w:space="0" w:color="181717"/>
              <w:left w:val="single" w:sz="4" w:space="0" w:color="181717"/>
              <w:bottom w:val="single" w:sz="4" w:space="0" w:color="181717"/>
              <w:right w:val="single" w:sz="4" w:space="0" w:color="181717"/>
            </w:tcBorders>
          </w:tcPr>
          <w:p w14:paraId="22AD331B" w14:textId="77777777" w:rsidR="008D615A" w:rsidRDefault="004023FF">
            <w:pPr>
              <w:spacing w:after="16"/>
              <w:ind w:left="113"/>
            </w:pPr>
            <w:r>
              <w:rPr>
                <w:rFonts w:ascii="Arial" w:eastAsia="Arial" w:hAnsi="Arial" w:cs="Arial"/>
                <w:color w:val="181717"/>
                <w:sz w:val="24"/>
              </w:rPr>
              <w:t xml:space="preserve">Adult(s) authorized to pick up child after program: </w:t>
            </w:r>
            <w:r>
              <w:t xml:space="preserve"> </w:t>
            </w:r>
          </w:p>
          <w:p w14:paraId="64CAEEA8" w14:textId="77777777" w:rsidR="00382BCA" w:rsidRDefault="004023FF">
            <w:pPr>
              <w:spacing w:after="10" w:line="279" w:lineRule="auto"/>
              <w:ind w:left="113" w:right="4958"/>
            </w:pPr>
            <w:r>
              <w:rPr>
                <w:rFonts w:ascii="Arial" w:eastAsia="Arial" w:hAnsi="Arial" w:cs="Arial"/>
                <w:color w:val="181717"/>
                <w:sz w:val="24"/>
              </w:rPr>
              <w:t>1.</w:t>
            </w:r>
            <w:r>
              <w:t xml:space="preserve"> </w:t>
            </w:r>
          </w:p>
          <w:p w14:paraId="14BD7294" w14:textId="4D673F9C" w:rsidR="008D615A" w:rsidRDefault="004023FF" w:rsidP="00382BCA">
            <w:pPr>
              <w:spacing w:after="10" w:line="279" w:lineRule="auto"/>
              <w:ind w:left="113" w:right="4958"/>
            </w:pPr>
            <w:r>
              <w:rPr>
                <w:rFonts w:ascii="Arial" w:eastAsia="Arial" w:hAnsi="Arial" w:cs="Arial"/>
                <w:color w:val="181717"/>
                <w:sz w:val="24"/>
              </w:rPr>
              <w:t>2.</w:t>
            </w:r>
            <w:r>
              <w:t xml:space="preserve"> </w:t>
            </w:r>
          </w:p>
        </w:tc>
      </w:tr>
      <w:tr w:rsidR="008D615A" w14:paraId="23C87C2A" w14:textId="77777777" w:rsidTr="00382BCA">
        <w:trPr>
          <w:gridBefore w:val="1"/>
          <w:wBefore w:w="135" w:type="dxa"/>
          <w:trHeight w:val="298"/>
        </w:trPr>
        <w:tc>
          <w:tcPr>
            <w:tcW w:w="4416" w:type="dxa"/>
            <w:tcBorders>
              <w:top w:val="single" w:sz="4" w:space="0" w:color="181717"/>
              <w:left w:val="single" w:sz="4" w:space="0" w:color="181717"/>
              <w:bottom w:val="single" w:sz="4" w:space="0" w:color="181717"/>
              <w:right w:val="nil"/>
            </w:tcBorders>
            <w:shd w:val="clear" w:color="auto" w:fill="DEDDDD"/>
          </w:tcPr>
          <w:p w14:paraId="5A4C6175" w14:textId="77777777" w:rsidR="008D615A" w:rsidRDefault="008D615A"/>
        </w:tc>
        <w:tc>
          <w:tcPr>
            <w:tcW w:w="6484" w:type="dxa"/>
            <w:gridSpan w:val="4"/>
            <w:tcBorders>
              <w:top w:val="single" w:sz="4" w:space="0" w:color="181717"/>
              <w:left w:val="nil"/>
              <w:bottom w:val="single" w:sz="4" w:space="0" w:color="181717"/>
              <w:right w:val="single" w:sz="4" w:space="0" w:color="181717"/>
            </w:tcBorders>
            <w:shd w:val="clear" w:color="auto" w:fill="DEDDDD"/>
          </w:tcPr>
          <w:p w14:paraId="3F43B6CC" w14:textId="77777777" w:rsidR="008D615A" w:rsidRDefault="004023FF">
            <w:r>
              <w:rPr>
                <w:rFonts w:ascii="Arial" w:eastAsia="Arial" w:hAnsi="Arial" w:cs="Arial"/>
                <w:color w:val="181717"/>
                <w:sz w:val="20"/>
              </w:rPr>
              <w:t xml:space="preserve">Parent/Legal Guardian </w:t>
            </w:r>
            <w:r>
              <w:t xml:space="preserve"> </w:t>
            </w:r>
          </w:p>
        </w:tc>
      </w:tr>
      <w:tr w:rsidR="008D615A" w14:paraId="2FFC0843" w14:textId="77777777" w:rsidTr="00382BCA">
        <w:trPr>
          <w:gridBefore w:val="1"/>
          <w:wBefore w:w="135" w:type="dxa"/>
          <w:trHeight w:val="551"/>
        </w:trPr>
        <w:tc>
          <w:tcPr>
            <w:tcW w:w="4416" w:type="dxa"/>
            <w:tcBorders>
              <w:top w:val="single" w:sz="4" w:space="0" w:color="181717"/>
              <w:left w:val="single" w:sz="4" w:space="0" w:color="181717"/>
              <w:bottom w:val="single" w:sz="4" w:space="0" w:color="181717"/>
              <w:right w:val="nil"/>
            </w:tcBorders>
          </w:tcPr>
          <w:p w14:paraId="5D5018BE" w14:textId="77777777" w:rsidR="008D615A" w:rsidRDefault="004023FF">
            <w:pPr>
              <w:spacing w:after="4"/>
              <w:ind w:left="60"/>
            </w:pPr>
            <w:r>
              <w:rPr>
                <w:rFonts w:ascii="Arial" w:eastAsia="Arial" w:hAnsi="Arial" w:cs="Arial"/>
                <w:color w:val="181717"/>
                <w:sz w:val="20"/>
              </w:rPr>
              <w:t xml:space="preserve">Adult Name: </w:t>
            </w:r>
            <w:r>
              <w:t xml:space="preserve"> </w:t>
            </w:r>
          </w:p>
          <w:p w14:paraId="64D227C8" w14:textId="77777777" w:rsidR="008D615A" w:rsidRDefault="004023FF">
            <w:pPr>
              <w:ind w:left="60"/>
            </w:pPr>
            <w:r>
              <w:rPr>
                <w:rFonts w:ascii="Arial" w:eastAsia="Arial" w:hAnsi="Arial" w:cs="Arial"/>
                <w:color w:val="181717"/>
                <w:sz w:val="20"/>
              </w:rPr>
              <w:t xml:space="preserve"> </w:t>
            </w:r>
            <w:r>
              <w:t xml:space="preserve"> </w:t>
            </w:r>
          </w:p>
        </w:tc>
        <w:tc>
          <w:tcPr>
            <w:tcW w:w="794" w:type="dxa"/>
            <w:tcBorders>
              <w:top w:val="single" w:sz="4" w:space="0" w:color="181717"/>
              <w:left w:val="nil"/>
              <w:bottom w:val="single" w:sz="4" w:space="0" w:color="181717"/>
              <w:right w:val="single" w:sz="4" w:space="0" w:color="181717"/>
            </w:tcBorders>
          </w:tcPr>
          <w:p w14:paraId="6D4D2009" w14:textId="77777777" w:rsidR="008D615A" w:rsidRDefault="008D615A"/>
        </w:tc>
        <w:tc>
          <w:tcPr>
            <w:tcW w:w="5690" w:type="dxa"/>
            <w:gridSpan w:val="3"/>
            <w:tcBorders>
              <w:top w:val="single" w:sz="4" w:space="0" w:color="181717"/>
              <w:left w:val="single" w:sz="4" w:space="0" w:color="181717"/>
              <w:bottom w:val="single" w:sz="4" w:space="0" w:color="181717"/>
              <w:right w:val="single" w:sz="4" w:space="0" w:color="181717"/>
            </w:tcBorders>
          </w:tcPr>
          <w:p w14:paraId="42D2E731" w14:textId="77777777" w:rsidR="008D615A" w:rsidRDefault="004023FF">
            <w:pPr>
              <w:ind w:left="113"/>
            </w:pPr>
            <w:r>
              <w:rPr>
                <w:rFonts w:ascii="Arial" w:eastAsia="Arial" w:hAnsi="Arial" w:cs="Arial"/>
                <w:color w:val="181717"/>
                <w:sz w:val="20"/>
              </w:rPr>
              <w:t xml:space="preserve">Adult Name: </w:t>
            </w:r>
            <w:r>
              <w:t xml:space="preserve"> </w:t>
            </w:r>
          </w:p>
        </w:tc>
      </w:tr>
      <w:tr w:rsidR="008D615A" w14:paraId="1914F9E0" w14:textId="77777777" w:rsidTr="00382BCA">
        <w:trPr>
          <w:gridBefore w:val="1"/>
          <w:wBefore w:w="135" w:type="dxa"/>
          <w:trHeight w:val="591"/>
        </w:trPr>
        <w:tc>
          <w:tcPr>
            <w:tcW w:w="4416" w:type="dxa"/>
            <w:tcBorders>
              <w:top w:val="single" w:sz="4" w:space="0" w:color="181717"/>
              <w:left w:val="single" w:sz="4" w:space="0" w:color="181717"/>
              <w:bottom w:val="single" w:sz="4" w:space="0" w:color="181717"/>
              <w:right w:val="nil"/>
            </w:tcBorders>
          </w:tcPr>
          <w:p w14:paraId="1F46A276" w14:textId="77777777" w:rsidR="008D615A" w:rsidRDefault="004023FF">
            <w:pPr>
              <w:spacing w:after="4"/>
              <w:ind w:left="60"/>
            </w:pPr>
            <w:r>
              <w:rPr>
                <w:rFonts w:ascii="Arial" w:eastAsia="Arial" w:hAnsi="Arial" w:cs="Arial"/>
                <w:color w:val="181717"/>
                <w:sz w:val="20"/>
              </w:rPr>
              <w:t xml:space="preserve">Zip code: </w:t>
            </w:r>
            <w:r>
              <w:t xml:space="preserve"> </w:t>
            </w:r>
          </w:p>
          <w:p w14:paraId="73D3543E" w14:textId="77777777" w:rsidR="008D615A" w:rsidRDefault="004023FF">
            <w:pPr>
              <w:ind w:left="60"/>
            </w:pPr>
            <w:r>
              <w:rPr>
                <w:rFonts w:ascii="Arial" w:eastAsia="Arial" w:hAnsi="Arial" w:cs="Arial"/>
                <w:color w:val="181717"/>
                <w:sz w:val="20"/>
              </w:rPr>
              <w:t xml:space="preserve"> </w:t>
            </w:r>
            <w:r>
              <w:t xml:space="preserve"> </w:t>
            </w:r>
          </w:p>
        </w:tc>
        <w:tc>
          <w:tcPr>
            <w:tcW w:w="794" w:type="dxa"/>
            <w:tcBorders>
              <w:top w:val="single" w:sz="4" w:space="0" w:color="181717"/>
              <w:left w:val="nil"/>
              <w:bottom w:val="single" w:sz="4" w:space="0" w:color="181717"/>
              <w:right w:val="single" w:sz="4" w:space="0" w:color="181717"/>
            </w:tcBorders>
          </w:tcPr>
          <w:p w14:paraId="0D53C464" w14:textId="77777777" w:rsidR="008D615A" w:rsidRDefault="008D615A"/>
        </w:tc>
        <w:tc>
          <w:tcPr>
            <w:tcW w:w="5690" w:type="dxa"/>
            <w:gridSpan w:val="3"/>
            <w:tcBorders>
              <w:top w:val="single" w:sz="4" w:space="0" w:color="181717"/>
              <w:left w:val="single" w:sz="4" w:space="0" w:color="181717"/>
              <w:bottom w:val="single" w:sz="4" w:space="0" w:color="181717"/>
              <w:right w:val="single" w:sz="4" w:space="0" w:color="181717"/>
            </w:tcBorders>
          </w:tcPr>
          <w:p w14:paraId="61A1D92A" w14:textId="77777777" w:rsidR="008D615A" w:rsidRDefault="004023FF">
            <w:pPr>
              <w:ind w:left="113"/>
            </w:pPr>
            <w:r>
              <w:rPr>
                <w:rFonts w:ascii="Arial" w:eastAsia="Arial" w:hAnsi="Arial" w:cs="Arial"/>
                <w:color w:val="181717"/>
                <w:sz w:val="20"/>
              </w:rPr>
              <w:t xml:space="preserve">Zip code: </w:t>
            </w:r>
            <w:r>
              <w:t xml:space="preserve"> </w:t>
            </w:r>
          </w:p>
        </w:tc>
      </w:tr>
      <w:tr w:rsidR="008D615A" w14:paraId="7E7A2F79" w14:textId="77777777" w:rsidTr="00382BCA">
        <w:trPr>
          <w:gridBefore w:val="1"/>
          <w:wBefore w:w="135" w:type="dxa"/>
          <w:trHeight w:val="590"/>
        </w:trPr>
        <w:tc>
          <w:tcPr>
            <w:tcW w:w="4416" w:type="dxa"/>
            <w:tcBorders>
              <w:top w:val="single" w:sz="4" w:space="0" w:color="181717"/>
              <w:left w:val="single" w:sz="4" w:space="0" w:color="181717"/>
              <w:bottom w:val="single" w:sz="4" w:space="0" w:color="181717"/>
              <w:right w:val="nil"/>
            </w:tcBorders>
          </w:tcPr>
          <w:p w14:paraId="13D2843A" w14:textId="77777777" w:rsidR="008D615A" w:rsidRDefault="004023FF">
            <w:pPr>
              <w:spacing w:after="1"/>
              <w:ind w:left="60"/>
            </w:pPr>
            <w:r>
              <w:rPr>
                <w:rFonts w:ascii="Arial" w:eastAsia="Arial" w:hAnsi="Arial" w:cs="Arial"/>
                <w:color w:val="181717"/>
                <w:sz w:val="20"/>
              </w:rPr>
              <w:t xml:space="preserve">Cell Phone: </w:t>
            </w:r>
            <w:r>
              <w:t xml:space="preserve"> </w:t>
            </w:r>
          </w:p>
          <w:p w14:paraId="0E2761D7" w14:textId="555DB3AB" w:rsidR="008D615A" w:rsidRDefault="008D615A">
            <w:pPr>
              <w:ind w:left="60"/>
            </w:pPr>
          </w:p>
        </w:tc>
        <w:tc>
          <w:tcPr>
            <w:tcW w:w="794" w:type="dxa"/>
            <w:tcBorders>
              <w:top w:val="single" w:sz="4" w:space="0" w:color="181717"/>
              <w:left w:val="nil"/>
              <w:bottom w:val="single" w:sz="4" w:space="0" w:color="181717"/>
              <w:right w:val="single" w:sz="4" w:space="0" w:color="181717"/>
            </w:tcBorders>
          </w:tcPr>
          <w:p w14:paraId="17E1347F" w14:textId="77777777" w:rsidR="008D615A" w:rsidRDefault="008D615A"/>
        </w:tc>
        <w:tc>
          <w:tcPr>
            <w:tcW w:w="5690" w:type="dxa"/>
            <w:gridSpan w:val="3"/>
            <w:tcBorders>
              <w:top w:val="single" w:sz="4" w:space="0" w:color="181717"/>
              <w:left w:val="single" w:sz="4" w:space="0" w:color="181717"/>
              <w:bottom w:val="single" w:sz="4" w:space="0" w:color="181717"/>
              <w:right w:val="single" w:sz="4" w:space="0" w:color="181717"/>
            </w:tcBorders>
          </w:tcPr>
          <w:p w14:paraId="35A7B93D" w14:textId="77777777" w:rsidR="008D615A" w:rsidRDefault="004023FF">
            <w:pPr>
              <w:ind w:left="113"/>
            </w:pPr>
            <w:r>
              <w:rPr>
                <w:rFonts w:ascii="Arial" w:eastAsia="Arial" w:hAnsi="Arial" w:cs="Arial"/>
                <w:color w:val="181717"/>
                <w:sz w:val="20"/>
              </w:rPr>
              <w:t xml:space="preserve">Cell Phone: </w:t>
            </w:r>
            <w:r>
              <w:t xml:space="preserve"> </w:t>
            </w:r>
          </w:p>
        </w:tc>
      </w:tr>
      <w:tr w:rsidR="00382BCA" w14:paraId="73A592D4" w14:textId="77777777" w:rsidTr="00382BCA">
        <w:trPr>
          <w:gridBefore w:val="1"/>
          <w:wBefore w:w="135" w:type="dxa"/>
          <w:trHeight w:val="515"/>
        </w:trPr>
        <w:tc>
          <w:tcPr>
            <w:tcW w:w="4416" w:type="dxa"/>
            <w:tcBorders>
              <w:top w:val="single" w:sz="4" w:space="0" w:color="181717"/>
              <w:left w:val="single" w:sz="4" w:space="0" w:color="181717"/>
              <w:bottom w:val="single" w:sz="4" w:space="0" w:color="181717"/>
              <w:right w:val="nil"/>
            </w:tcBorders>
          </w:tcPr>
          <w:p w14:paraId="776FDCB5" w14:textId="06C28742" w:rsidR="00382BCA" w:rsidRDefault="00382BCA">
            <w:pPr>
              <w:spacing w:after="1"/>
              <w:ind w:left="60"/>
              <w:rPr>
                <w:rFonts w:ascii="Arial" w:eastAsia="Arial" w:hAnsi="Arial" w:cs="Arial"/>
                <w:color w:val="181717"/>
                <w:sz w:val="20"/>
              </w:rPr>
            </w:pPr>
            <w:r>
              <w:rPr>
                <w:rFonts w:ascii="Arial" w:eastAsia="Arial" w:hAnsi="Arial" w:cs="Arial"/>
                <w:color w:val="181717"/>
                <w:sz w:val="20"/>
              </w:rPr>
              <w:t>Email:</w:t>
            </w:r>
          </w:p>
        </w:tc>
        <w:tc>
          <w:tcPr>
            <w:tcW w:w="794" w:type="dxa"/>
            <w:tcBorders>
              <w:top w:val="single" w:sz="4" w:space="0" w:color="181717"/>
              <w:left w:val="nil"/>
              <w:bottom w:val="single" w:sz="4" w:space="0" w:color="181717"/>
              <w:right w:val="single" w:sz="4" w:space="0" w:color="181717"/>
            </w:tcBorders>
          </w:tcPr>
          <w:p w14:paraId="19731301" w14:textId="77777777" w:rsidR="00382BCA" w:rsidRDefault="00382BCA"/>
        </w:tc>
        <w:tc>
          <w:tcPr>
            <w:tcW w:w="5690" w:type="dxa"/>
            <w:gridSpan w:val="3"/>
            <w:tcBorders>
              <w:top w:val="single" w:sz="4" w:space="0" w:color="181717"/>
              <w:left w:val="single" w:sz="4" w:space="0" w:color="181717"/>
              <w:bottom w:val="single" w:sz="4" w:space="0" w:color="181717"/>
              <w:right w:val="single" w:sz="4" w:space="0" w:color="181717"/>
            </w:tcBorders>
          </w:tcPr>
          <w:p w14:paraId="6EACBB97" w14:textId="49AF09A0" w:rsidR="00382BCA" w:rsidRDefault="00382BCA">
            <w:pPr>
              <w:ind w:left="113"/>
              <w:rPr>
                <w:rFonts w:ascii="Arial" w:eastAsia="Arial" w:hAnsi="Arial" w:cs="Arial"/>
                <w:color w:val="181717"/>
                <w:sz w:val="20"/>
              </w:rPr>
            </w:pPr>
            <w:r>
              <w:rPr>
                <w:rFonts w:ascii="Arial" w:eastAsia="Arial" w:hAnsi="Arial" w:cs="Arial"/>
                <w:color w:val="181717"/>
                <w:sz w:val="20"/>
              </w:rPr>
              <w:t>Email:</w:t>
            </w:r>
          </w:p>
        </w:tc>
      </w:tr>
      <w:tr w:rsidR="008D615A" w14:paraId="24C65E55" w14:textId="77777777" w:rsidTr="00382BCA">
        <w:tblPrEx>
          <w:tblCellMar>
            <w:top w:w="40" w:type="dxa"/>
            <w:left w:w="107" w:type="dxa"/>
            <w:right w:w="103" w:type="dxa"/>
          </w:tblCellMar>
        </w:tblPrEx>
        <w:trPr>
          <w:gridAfter w:val="1"/>
          <w:wAfter w:w="39" w:type="dxa"/>
          <w:trHeight w:val="1852"/>
        </w:trPr>
        <w:tc>
          <w:tcPr>
            <w:tcW w:w="10996" w:type="dxa"/>
            <w:gridSpan w:val="5"/>
            <w:tcBorders>
              <w:top w:val="single" w:sz="4" w:space="0" w:color="181717"/>
              <w:left w:val="single" w:sz="4" w:space="0" w:color="181717"/>
              <w:bottom w:val="single" w:sz="4" w:space="0" w:color="181717"/>
              <w:right w:val="single" w:sz="4" w:space="0" w:color="181717"/>
            </w:tcBorders>
            <w:shd w:val="clear" w:color="auto" w:fill="DEDDDD"/>
          </w:tcPr>
          <w:p w14:paraId="3C03935B" w14:textId="77777777" w:rsidR="008D615A" w:rsidRPr="00382BCA" w:rsidRDefault="004023FF">
            <w:pPr>
              <w:spacing w:after="14"/>
              <w:rPr>
                <w:sz w:val="18"/>
                <w:szCs w:val="18"/>
              </w:rPr>
            </w:pPr>
            <w:r w:rsidRPr="00382BCA">
              <w:rPr>
                <w:rFonts w:ascii="Arial" w:eastAsia="Arial" w:hAnsi="Arial" w:cs="Arial"/>
                <w:b/>
                <w:color w:val="181717"/>
                <w:sz w:val="18"/>
                <w:szCs w:val="18"/>
              </w:rPr>
              <w:t xml:space="preserve">In case of emergency involving my child, I understand every effort will be made to contact me.  In the event I cannot be reached, I hereby give my permission to the medical provider selected by the leader in charge to secure proper treatment, including hospitalization, anesthesia, surgery, or injections of medications to and for my child.  Medical providers are authorized to disclose to the leader in charge examination findings, test results, and treatment provided for the purposes of medical evaluation of the participant, follow-up, and communication with the participant's parents or guardian, and/or determination of the participant's ability to continue in the program activities. </w:t>
            </w:r>
            <w:r w:rsidRPr="00382BCA">
              <w:rPr>
                <w:sz w:val="18"/>
                <w:szCs w:val="18"/>
              </w:rPr>
              <w:t xml:space="preserve"> </w:t>
            </w:r>
          </w:p>
          <w:p w14:paraId="7038DFEC" w14:textId="77777777" w:rsidR="008D615A" w:rsidRPr="00382BCA" w:rsidRDefault="004023FF">
            <w:pPr>
              <w:spacing w:after="15"/>
              <w:ind w:left="182"/>
              <w:jc w:val="center"/>
              <w:rPr>
                <w:sz w:val="18"/>
                <w:szCs w:val="18"/>
              </w:rPr>
            </w:pPr>
            <w:r w:rsidRPr="00382BCA">
              <w:rPr>
                <w:rFonts w:ascii="Arial" w:eastAsia="Arial" w:hAnsi="Arial" w:cs="Arial"/>
                <w:b/>
                <w:color w:val="181717"/>
                <w:sz w:val="18"/>
                <w:szCs w:val="18"/>
              </w:rPr>
              <w:t xml:space="preserve"> </w:t>
            </w:r>
            <w:r w:rsidRPr="00382BCA">
              <w:rPr>
                <w:sz w:val="18"/>
                <w:szCs w:val="18"/>
              </w:rPr>
              <w:t xml:space="preserve"> </w:t>
            </w:r>
          </w:p>
          <w:p w14:paraId="50F36715" w14:textId="77777777" w:rsidR="008D615A" w:rsidRDefault="004023FF">
            <w:pPr>
              <w:ind w:right="7"/>
              <w:jc w:val="center"/>
            </w:pPr>
            <w:r w:rsidRPr="00382BCA">
              <w:rPr>
                <w:rFonts w:ascii="Arial" w:eastAsia="Arial" w:hAnsi="Arial" w:cs="Arial"/>
                <w:b/>
                <w:color w:val="181717"/>
                <w:sz w:val="18"/>
                <w:szCs w:val="18"/>
              </w:rPr>
              <w:t>The Above Information Is Accurate and Complete</w:t>
            </w:r>
            <w:r>
              <w:rPr>
                <w:rFonts w:ascii="Arial" w:eastAsia="Arial" w:hAnsi="Arial" w:cs="Arial"/>
                <w:b/>
                <w:color w:val="181717"/>
                <w:sz w:val="24"/>
              </w:rPr>
              <w:t xml:space="preserve"> </w:t>
            </w:r>
            <w:r>
              <w:t xml:space="preserve"> </w:t>
            </w:r>
          </w:p>
        </w:tc>
      </w:tr>
      <w:tr w:rsidR="008D615A" w14:paraId="145F38E4" w14:textId="77777777" w:rsidTr="00382BCA">
        <w:tblPrEx>
          <w:tblCellMar>
            <w:top w:w="40" w:type="dxa"/>
            <w:left w:w="107" w:type="dxa"/>
            <w:right w:w="103" w:type="dxa"/>
          </w:tblCellMar>
        </w:tblPrEx>
        <w:trPr>
          <w:gridAfter w:val="1"/>
          <w:wAfter w:w="39" w:type="dxa"/>
          <w:trHeight w:val="754"/>
        </w:trPr>
        <w:tc>
          <w:tcPr>
            <w:tcW w:w="7353" w:type="dxa"/>
            <w:gridSpan w:val="4"/>
            <w:tcBorders>
              <w:top w:val="single" w:sz="4" w:space="0" w:color="181717"/>
              <w:left w:val="single" w:sz="4" w:space="0" w:color="181717"/>
              <w:bottom w:val="single" w:sz="4" w:space="0" w:color="181717"/>
              <w:right w:val="single" w:sz="4" w:space="0" w:color="181717"/>
            </w:tcBorders>
          </w:tcPr>
          <w:p w14:paraId="691DA437" w14:textId="77777777" w:rsidR="008D615A" w:rsidRDefault="004023FF">
            <w:pPr>
              <w:spacing w:after="14"/>
            </w:pPr>
            <w:r>
              <w:rPr>
                <w:rFonts w:ascii="Arial" w:eastAsia="Arial" w:hAnsi="Arial" w:cs="Arial"/>
                <w:b/>
                <w:color w:val="181717"/>
                <w:sz w:val="24"/>
              </w:rPr>
              <w:t xml:space="preserve">Parent/Legal Guardian Signature: </w:t>
            </w:r>
            <w:r>
              <w:t xml:space="preserve"> </w:t>
            </w:r>
          </w:p>
          <w:p w14:paraId="3131BACE" w14:textId="77777777" w:rsidR="008D615A" w:rsidRDefault="004023FF">
            <w:r>
              <w:rPr>
                <w:rFonts w:ascii="Arial" w:eastAsia="Arial" w:hAnsi="Arial" w:cs="Arial"/>
                <w:b/>
                <w:color w:val="181717"/>
                <w:sz w:val="24"/>
              </w:rPr>
              <w:t xml:space="preserve"> </w:t>
            </w:r>
            <w:r>
              <w:t xml:space="preserve"> </w:t>
            </w:r>
          </w:p>
        </w:tc>
        <w:tc>
          <w:tcPr>
            <w:tcW w:w="3643" w:type="dxa"/>
            <w:tcBorders>
              <w:top w:val="single" w:sz="4" w:space="0" w:color="181717"/>
              <w:left w:val="single" w:sz="4" w:space="0" w:color="181717"/>
              <w:bottom w:val="single" w:sz="4" w:space="0" w:color="181717"/>
              <w:right w:val="single" w:sz="4" w:space="0" w:color="181717"/>
            </w:tcBorders>
          </w:tcPr>
          <w:p w14:paraId="5BD84F18" w14:textId="77777777" w:rsidR="008D615A" w:rsidRDefault="004023FF">
            <w:pPr>
              <w:ind w:left="1"/>
            </w:pPr>
            <w:r>
              <w:rPr>
                <w:rFonts w:ascii="Arial" w:eastAsia="Arial" w:hAnsi="Arial" w:cs="Arial"/>
                <w:b/>
                <w:color w:val="181717"/>
                <w:sz w:val="24"/>
              </w:rPr>
              <w:t xml:space="preserve">Date: </w:t>
            </w:r>
            <w:r>
              <w:t xml:space="preserve"> </w:t>
            </w:r>
          </w:p>
        </w:tc>
      </w:tr>
    </w:tbl>
    <w:p w14:paraId="24164F42" w14:textId="77777777" w:rsidR="008D615A" w:rsidRDefault="004023FF">
      <w:pPr>
        <w:spacing w:after="0"/>
      </w:pPr>
      <w:r>
        <w:t xml:space="preserve"> </w:t>
      </w:r>
    </w:p>
    <w:p w14:paraId="24EC7A3C" w14:textId="77777777" w:rsidR="00FE3F37" w:rsidRDefault="00FE3F37">
      <w:pPr>
        <w:spacing w:after="8" w:line="253" w:lineRule="auto"/>
        <w:ind w:left="9" w:right="159" w:hanging="10"/>
        <w:rPr>
          <w:rFonts w:ascii="Arial" w:eastAsia="Arial" w:hAnsi="Arial" w:cs="Arial"/>
          <w:b/>
          <w:color w:val="181717"/>
          <w:sz w:val="20"/>
        </w:rPr>
      </w:pPr>
    </w:p>
    <w:p w14:paraId="06EB54F2" w14:textId="1671C057" w:rsidR="008D615A" w:rsidRDefault="004023FF">
      <w:pPr>
        <w:spacing w:after="8" w:line="253" w:lineRule="auto"/>
        <w:ind w:left="9" w:right="159" w:hanging="10"/>
      </w:pPr>
      <w:r>
        <w:rPr>
          <w:rFonts w:ascii="Arial" w:eastAsia="Arial" w:hAnsi="Arial" w:cs="Arial"/>
          <w:b/>
          <w:color w:val="181717"/>
          <w:sz w:val="20"/>
        </w:rPr>
        <w:lastRenderedPageBreak/>
        <w:t xml:space="preserve">On behalf of myself, my personal representatives, heirs, next-of-kin, spouse, or assigns, I hereby: </w:t>
      </w:r>
      <w:r>
        <w:t xml:space="preserve"> </w:t>
      </w:r>
    </w:p>
    <w:p w14:paraId="0D2683B6" w14:textId="77432319" w:rsidR="008D615A" w:rsidRDefault="004023FF">
      <w:pPr>
        <w:spacing w:after="0" w:line="246" w:lineRule="auto"/>
        <w:ind w:right="171"/>
      </w:pPr>
      <w:r>
        <w:rPr>
          <w:rFonts w:ascii="Arial" w:eastAsia="Arial" w:hAnsi="Arial" w:cs="Arial"/>
          <w:color w:val="181717"/>
          <w:sz w:val="20"/>
        </w:rPr>
        <w:t xml:space="preserve">In consideration for my and/or my family members’/wards participation in Arts And Logic program(s) that I wish to register for, I voluntarily RELEASE ARTS AND LOGIC AND ITS AGENTS, EMPLOYEES AND VOLUNTEERS (hereinafter referred to as  </w:t>
      </w:r>
      <w:r>
        <w:t xml:space="preserve"> </w:t>
      </w:r>
      <w:r>
        <w:rPr>
          <w:rFonts w:ascii="Arial" w:eastAsia="Arial" w:hAnsi="Arial" w:cs="Arial"/>
          <w:color w:val="181717"/>
          <w:sz w:val="20"/>
        </w:rPr>
        <w:t xml:space="preserve">“RELEASEES”) from any and all liability for injuries or death or property damage to me and/or my family members resulting from, arising out of, or in any way connected with my and/or any of my family members’ participation in Arts And Logic   programs or use of public/private trails, public/private roads, streets, freeways, expressways, beaches, lakes, rivers, creeks, ponds, pools or any body of water (regardless of size or depth), mountains, hills, or facilities in connection with this release.  I understand that this WAIVER and RELEASE is applicable even though the negligent activities </w:t>
      </w:r>
      <w:r w:rsidR="00382BCA">
        <w:rPr>
          <w:rFonts w:ascii="Arial" w:eastAsia="Arial" w:hAnsi="Arial" w:cs="Arial"/>
          <w:color w:val="181717"/>
          <w:sz w:val="20"/>
        </w:rPr>
        <w:t>of the</w:t>
      </w:r>
      <w:r>
        <w:rPr>
          <w:rFonts w:ascii="Arial" w:eastAsia="Arial" w:hAnsi="Arial" w:cs="Arial"/>
          <w:color w:val="181717"/>
          <w:sz w:val="20"/>
        </w:rPr>
        <w:t xml:space="preserve"> RELEASEES may have contributed to the to the injury or death or property damage suffered by me or any of my family members participating in these/any Arts And Logic programs.  I further agree to INDEMNIFY and HOLD HARMLESS the RELEASEES from and against any and all liability, claims, causes of action, and/or losses of any nature or kind (including litigation-related expenses such as attorney, expert witness fees and court costs) resulting from, or in connection with participation in this/these program(s) whether caused by any negligent act or omission of the RELEASEES.  This release benefits Arts And Logic doing business under its own name or any other name and/or any of its owners, officers, employees, volunteers, and agents for any loss, liability, damage, or cost whatsoever arising out of or related to any loss, damage, or injury (including death) to my/child’s/wards/spouses person or property.  I further understand that minor or serious accidents may occur in route to, during the Arts And Logic program(s), or leaving the Arts And Logic program(s) that I am  registering myself, spouse, or child/ward for, those participants in this/these program(s) may sustain mortal or serious personal injuries, and /or property damage, as a consequence of their traveling to or participation in this/these program(s). The risks include but are not limited to vehicular accidents, falls, sprains/ breaks/fractures, cuts/scrapes/scratches, bruises, rashes, insect stings/bites, broken or fractured bones, diseases acquired from insect stings or bites, and animal bites. </w:t>
      </w:r>
      <w:r>
        <w:rPr>
          <w:rFonts w:ascii="Arial" w:eastAsia="Arial" w:hAnsi="Arial" w:cs="Arial"/>
          <w:color w:val="181717"/>
          <w:sz w:val="20"/>
        </w:rPr>
        <w:tab/>
        <w:t xml:space="preserve">  </w:t>
      </w:r>
      <w:r>
        <w:t xml:space="preserve"> </w:t>
      </w:r>
    </w:p>
    <w:p w14:paraId="19978EA6" w14:textId="77777777" w:rsidR="008D615A" w:rsidRDefault="004023FF">
      <w:pPr>
        <w:spacing w:after="9"/>
        <w:ind w:left="12"/>
      </w:pPr>
      <w:r>
        <w:rPr>
          <w:rFonts w:ascii="Arial" w:eastAsia="Arial" w:hAnsi="Arial" w:cs="Arial"/>
          <w:color w:val="181717"/>
          <w:sz w:val="20"/>
        </w:rPr>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r>
        <w:rPr>
          <w:rFonts w:ascii="Arial" w:eastAsia="Arial" w:hAnsi="Arial" w:cs="Arial"/>
          <w:color w:val="181717"/>
          <w:sz w:val="20"/>
        </w:rPr>
        <w:tab/>
        <w:t xml:space="preserve"> </w:t>
      </w:r>
    </w:p>
    <w:p w14:paraId="66482C40" w14:textId="77777777" w:rsidR="008D615A" w:rsidRDefault="004023FF">
      <w:pPr>
        <w:spacing w:after="8" w:line="253" w:lineRule="auto"/>
        <w:ind w:left="9" w:right="159" w:hanging="10"/>
      </w:pPr>
      <w:r>
        <w:rPr>
          <w:rFonts w:ascii="Arial" w:eastAsia="Arial" w:hAnsi="Arial" w:cs="Arial"/>
          <w:color w:val="181717"/>
          <w:sz w:val="20"/>
        </w:rPr>
        <w:t xml:space="preserve">Knowing the risks of said event, nevertheless, </w:t>
      </w:r>
      <w:r>
        <w:rPr>
          <w:rFonts w:ascii="Arial" w:eastAsia="Arial" w:hAnsi="Arial" w:cs="Arial"/>
          <w:b/>
          <w:color w:val="181717"/>
          <w:sz w:val="20"/>
        </w:rPr>
        <w:t xml:space="preserve">I HEREBY AGREE TO ASSUME THOSE RISKS AND TO RELEASE AND </w:t>
      </w:r>
      <w:r>
        <w:t xml:space="preserve"> </w:t>
      </w:r>
    </w:p>
    <w:p w14:paraId="79D68B0F" w14:textId="77777777" w:rsidR="008D615A" w:rsidRDefault="004023FF">
      <w:pPr>
        <w:spacing w:after="216" w:line="253" w:lineRule="auto"/>
        <w:ind w:left="9" w:right="159" w:hanging="10"/>
      </w:pPr>
      <w:r>
        <w:rPr>
          <w:rFonts w:ascii="Arial" w:eastAsia="Arial" w:hAnsi="Arial" w:cs="Arial"/>
          <w:b/>
          <w:color w:val="181717"/>
          <w:sz w:val="20"/>
        </w:rPr>
        <w:t>HOLD HARMLESS TO THE FULLEST EXTENT ALLOWED BY LAW ALL OF THOSE PERSONS MENTIONED ABOVE WHO THROUGH PASSIVE OR ACTIVE NEGLIGENCE OR CARELESSNESS MIGHT OTHERWISE BE LIABLE TO ME, MY SPOUSE, OR MY CHILD/WARD FOR DAMAGES.</w:t>
      </w:r>
      <w:r>
        <w:t xml:space="preserve"> </w:t>
      </w:r>
    </w:p>
    <w:p w14:paraId="36A1A94C" w14:textId="77777777" w:rsidR="008D615A" w:rsidRDefault="004023FF">
      <w:pPr>
        <w:spacing w:after="217" w:line="253" w:lineRule="auto"/>
        <w:ind w:left="9" w:right="159" w:hanging="10"/>
      </w:pPr>
      <w:r>
        <w:rPr>
          <w:rFonts w:ascii="Arial" w:eastAsia="Arial" w:hAnsi="Arial" w:cs="Arial"/>
          <w:b/>
          <w:color w:val="181717"/>
          <w:sz w:val="20"/>
        </w:rPr>
        <w:t>I hereby authorize qualified physicians to render medical treatment or care that they may deem necessary for me, my spouse, or my child/ward in case of illness or accident during such program(s). In the event of injury of a child/ward/participant, and if a parent cannot be reached, the 911 Emergency Medical System will be contacted to transport the injured to the NEAREST HOSPITAL.</w:t>
      </w:r>
      <w:r>
        <w:t xml:space="preserve"> </w:t>
      </w:r>
    </w:p>
    <w:p w14:paraId="72E8A358" w14:textId="77777777" w:rsidR="008D615A" w:rsidRDefault="004023FF">
      <w:pPr>
        <w:spacing w:after="269" w:line="253" w:lineRule="auto"/>
        <w:ind w:left="9" w:right="159" w:hanging="10"/>
      </w:pPr>
      <w:r>
        <w:rPr>
          <w:rFonts w:ascii="Arial" w:eastAsia="Arial" w:hAnsi="Arial" w:cs="Arial"/>
          <w:b/>
          <w:color w:val="181717"/>
          <w:sz w:val="20"/>
        </w:rPr>
        <w:t xml:space="preserve">By signing this release, the undersigned understands and agrees that photographs may be taken during the programs and the undersigned hereby give permission to have his/her/minor child's photo taken and authorizes the use and reproduction of said photos by Arts And Logic. All photos and negatives taken at any program become the sole property of Arts And Logic and may be used for promotional handouts and on our website. Art created by kids can also be used as promotional material. If the participant(s) is a minor under the age of 18, his/her parent or legal guardian authorizes the use of the photos and art as stated above. </w:t>
      </w:r>
    </w:p>
    <w:p w14:paraId="61CF65E5" w14:textId="409A7E29" w:rsidR="008D615A" w:rsidRDefault="004023FF">
      <w:pPr>
        <w:spacing w:after="0" w:line="260" w:lineRule="auto"/>
        <w:ind w:left="22" w:right="111" w:hanging="10"/>
      </w:pPr>
      <w:r>
        <w:rPr>
          <w:rFonts w:ascii="Arial" w:eastAsia="Arial" w:hAnsi="Arial" w:cs="Arial"/>
          <w:b/>
          <w:color w:val="4D4747"/>
          <w:sz w:val="23"/>
        </w:rPr>
        <w:t xml:space="preserve">Behavior Policy: Arts </w:t>
      </w:r>
      <w:r w:rsidR="00556A9C">
        <w:rPr>
          <w:rFonts w:ascii="Arial" w:eastAsia="Arial" w:hAnsi="Arial" w:cs="Arial"/>
          <w:b/>
          <w:color w:val="4D4747"/>
          <w:sz w:val="23"/>
        </w:rPr>
        <w:t>A</w:t>
      </w:r>
      <w:r>
        <w:rPr>
          <w:rFonts w:ascii="Arial" w:eastAsia="Arial" w:hAnsi="Arial" w:cs="Arial"/>
          <w:b/>
          <w:color w:val="4D4747"/>
          <w:sz w:val="23"/>
        </w:rPr>
        <w:t>nd logic</w:t>
      </w:r>
      <w:r>
        <w:rPr>
          <w:rFonts w:ascii="Arial" w:eastAsia="Arial" w:hAnsi="Arial" w:cs="Arial"/>
          <w:color w:val="878787"/>
          <w:sz w:val="23"/>
        </w:rPr>
        <w:t xml:space="preserve"> seeks to provide a positive and safe and fun environment for all participating kids. Good manners, cooperation, respect, and responsibility for self, property, and others will be encouraged at all times. If a child does not meet these expectations, a parent will be notified. Fighting/ physical contact will not be tolerated. Immediate parent pick- up is mandatory. Any children who are removed in any way are not eligible for refund or credit. </w:t>
      </w:r>
    </w:p>
    <w:p w14:paraId="6C84F701" w14:textId="77777777" w:rsidR="008D615A" w:rsidRDefault="004023FF">
      <w:pPr>
        <w:spacing w:after="2"/>
        <w:ind w:left="22"/>
      </w:pPr>
      <w:r>
        <w:rPr>
          <w:rFonts w:ascii="Arial" w:eastAsia="Arial" w:hAnsi="Arial" w:cs="Arial"/>
          <w:b/>
          <w:color w:val="181717"/>
          <w:sz w:val="20"/>
        </w:rPr>
        <w:t xml:space="preserve"> </w:t>
      </w:r>
    </w:p>
    <w:p w14:paraId="4404C205" w14:textId="5F597F5A" w:rsidR="008D615A" w:rsidRDefault="004023FF">
      <w:pPr>
        <w:spacing w:after="8" w:line="253" w:lineRule="auto"/>
        <w:ind w:left="9" w:right="159" w:hanging="10"/>
      </w:pPr>
      <w:r>
        <w:rPr>
          <w:rFonts w:ascii="Arial" w:eastAsia="Arial" w:hAnsi="Arial" w:cs="Arial"/>
          <w:b/>
          <w:color w:val="181717"/>
          <w:sz w:val="20"/>
        </w:rPr>
        <w:t xml:space="preserve">BY CHECKING THE </w:t>
      </w:r>
      <w:r w:rsidR="00382BCA">
        <w:rPr>
          <w:rFonts w:ascii="Arial" w:eastAsia="Arial" w:hAnsi="Arial" w:cs="Arial"/>
          <w:b/>
          <w:color w:val="181717"/>
          <w:sz w:val="20"/>
        </w:rPr>
        <w:t>BOX BELOW,</w:t>
      </w:r>
      <w:r>
        <w:rPr>
          <w:rFonts w:ascii="Arial" w:eastAsia="Arial" w:hAnsi="Arial" w:cs="Arial"/>
          <w:b/>
          <w:color w:val="181717"/>
          <w:sz w:val="20"/>
        </w:rPr>
        <w:t xml:space="preserve"> I ACKNOWLEDGE AND SIGNIFY THAT I AM THE CHILD</w:t>
      </w:r>
      <w:r w:rsidR="00556A9C">
        <w:rPr>
          <w:rFonts w:ascii="Arial" w:eastAsia="Arial" w:hAnsi="Arial" w:cs="Arial"/>
          <w:b/>
          <w:color w:val="181717"/>
          <w:sz w:val="20"/>
        </w:rPr>
        <w:t>’</w:t>
      </w:r>
      <w:r>
        <w:rPr>
          <w:rFonts w:ascii="Arial" w:eastAsia="Arial" w:hAnsi="Arial" w:cs="Arial"/>
          <w:b/>
          <w:color w:val="181717"/>
          <w:sz w:val="20"/>
        </w:rPr>
        <w:t xml:space="preserve">S BIOLOGICAL PARENT/COURT </w:t>
      </w:r>
      <w:r>
        <w:t xml:space="preserve"> </w:t>
      </w:r>
    </w:p>
    <w:p w14:paraId="05941FF3" w14:textId="532E9771" w:rsidR="008D615A" w:rsidRDefault="004023FF">
      <w:pPr>
        <w:spacing w:after="8" w:line="253" w:lineRule="auto"/>
        <w:ind w:left="9" w:right="159" w:hanging="10"/>
      </w:pPr>
      <w:r>
        <w:rPr>
          <w:rFonts w:ascii="Arial" w:eastAsia="Arial" w:hAnsi="Arial" w:cs="Arial"/>
          <w:b/>
          <w:color w:val="181717"/>
          <w:sz w:val="20"/>
        </w:rPr>
        <w:t>APPOINTED LEGAL GUARDIAN. I AND THE CHILD</w:t>
      </w:r>
      <w:r w:rsidR="00556A9C">
        <w:rPr>
          <w:rFonts w:ascii="Arial" w:eastAsia="Arial" w:hAnsi="Arial" w:cs="Arial"/>
          <w:b/>
          <w:color w:val="181717"/>
          <w:sz w:val="20"/>
        </w:rPr>
        <w:t>’</w:t>
      </w:r>
      <w:r>
        <w:rPr>
          <w:rFonts w:ascii="Arial" w:eastAsia="Arial" w:hAnsi="Arial" w:cs="Arial"/>
          <w:b/>
          <w:color w:val="181717"/>
          <w:sz w:val="20"/>
        </w:rPr>
        <w:t xml:space="preserve">S OTHER PARENT(S)/Legal Guardian (s) SIGNIFY THAT WE HAVE </w:t>
      </w:r>
      <w:r>
        <w:t xml:space="preserve"> </w:t>
      </w:r>
    </w:p>
    <w:p w14:paraId="1E9A507F" w14:textId="77777777" w:rsidR="008D615A" w:rsidRDefault="004023FF">
      <w:pPr>
        <w:spacing w:after="141" w:line="253" w:lineRule="auto"/>
        <w:ind w:left="9" w:right="159" w:hanging="10"/>
      </w:pPr>
      <w:r>
        <w:rPr>
          <w:rFonts w:ascii="Arial" w:eastAsia="Arial" w:hAnsi="Arial" w:cs="Arial"/>
          <w:b/>
          <w:color w:val="181717"/>
          <w:sz w:val="20"/>
        </w:rPr>
        <w:t xml:space="preserve">READ, UNDERSTAND, AND VOLUNTARILY AGREEE TO BE BOUND BY EACH OF THE TERMS STATED ABOVE AND PROMISE NOT TO SUE FOR ANY AND ALL CLAIMS. BY MY ACCEPTANCE I AM VOLUNTARILY AGREEING TO THESE TERMS FOR MYSELF IF I CHOOSE TO PARTICIPATE. </w:t>
      </w:r>
    </w:p>
    <w:p w14:paraId="210ED9DA" w14:textId="77777777" w:rsidR="008D615A" w:rsidRDefault="004023FF">
      <w:pPr>
        <w:spacing w:after="0" w:line="260" w:lineRule="auto"/>
        <w:ind w:left="22" w:right="111" w:hanging="10"/>
      </w:pPr>
      <w:r>
        <w:rPr>
          <w:noProof/>
        </w:rPr>
        <w:drawing>
          <wp:inline distT="0" distB="0" distL="0" distR="0" wp14:anchorId="22DDBAAB" wp14:editId="2F4EE466">
            <wp:extent cx="122753" cy="123611"/>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7"/>
                    <a:stretch>
                      <a:fillRect/>
                    </a:stretch>
                  </pic:blipFill>
                  <pic:spPr>
                    <a:xfrm>
                      <a:off x="0" y="0"/>
                      <a:ext cx="122753" cy="123611"/>
                    </a:xfrm>
                    <a:prstGeom prst="rect">
                      <a:avLst/>
                    </a:prstGeom>
                  </pic:spPr>
                </pic:pic>
              </a:graphicData>
            </a:graphic>
          </wp:inline>
        </w:drawing>
      </w:r>
      <w:r>
        <w:rPr>
          <w:rFonts w:ascii="Arial" w:eastAsia="Arial" w:hAnsi="Arial" w:cs="Arial"/>
          <w:color w:val="878787"/>
          <w:sz w:val="23"/>
        </w:rPr>
        <w:t xml:space="preserve"> I agree to the terms and conditions posted above. </w:t>
      </w:r>
    </w:p>
    <w:tbl>
      <w:tblPr>
        <w:tblStyle w:val="TableGrid"/>
        <w:tblW w:w="11428" w:type="dxa"/>
        <w:tblInd w:w="38" w:type="dxa"/>
        <w:tblCellMar>
          <w:top w:w="52" w:type="dxa"/>
          <w:left w:w="113" w:type="dxa"/>
          <w:right w:w="115" w:type="dxa"/>
        </w:tblCellMar>
        <w:tblLook w:val="04A0" w:firstRow="1" w:lastRow="0" w:firstColumn="1" w:lastColumn="0" w:noHBand="0" w:noVBand="1"/>
      </w:tblPr>
      <w:tblGrid>
        <w:gridCol w:w="4309"/>
        <w:gridCol w:w="3390"/>
        <w:gridCol w:w="3729"/>
      </w:tblGrid>
      <w:tr w:rsidR="008D615A" w14:paraId="53316993" w14:textId="77777777">
        <w:trPr>
          <w:trHeight w:val="466"/>
        </w:trPr>
        <w:tc>
          <w:tcPr>
            <w:tcW w:w="4309" w:type="dxa"/>
            <w:tcBorders>
              <w:top w:val="single" w:sz="8" w:space="0" w:color="1F1D19"/>
              <w:left w:val="single" w:sz="8" w:space="0" w:color="1F1D19"/>
              <w:bottom w:val="single" w:sz="8" w:space="0" w:color="1F1D19"/>
              <w:right w:val="single" w:sz="8" w:space="0" w:color="1B1A16"/>
            </w:tcBorders>
            <w:shd w:val="clear" w:color="auto" w:fill="FCFBF9"/>
          </w:tcPr>
          <w:p w14:paraId="0A2AEB5F" w14:textId="3CD8C56A" w:rsidR="008D615A" w:rsidRDefault="004023FF">
            <w:r>
              <w:t xml:space="preserve">  </w:t>
            </w:r>
          </w:p>
        </w:tc>
        <w:tc>
          <w:tcPr>
            <w:tcW w:w="3390" w:type="dxa"/>
            <w:tcBorders>
              <w:top w:val="single" w:sz="8" w:space="0" w:color="1F1D19"/>
              <w:left w:val="single" w:sz="8" w:space="0" w:color="1B1A16"/>
              <w:bottom w:val="single" w:sz="8" w:space="0" w:color="1F1D19"/>
              <w:right w:val="single" w:sz="8" w:space="0" w:color="1C1B17"/>
            </w:tcBorders>
            <w:shd w:val="clear" w:color="auto" w:fill="FCFBF9"/>
          </w:tcPr>
          <w:p w14:paraId="2B946432" w14:textId="77777777" w:rsidR="008D615A" w:rsidRDefault="004023FF">
            <w:pPr>
              <w:ind w:left="2"/>
            </w:pPr>
            <w:r>
              <w:t xml:space="preserve"> </w:t>
            </w:r>
          </w:p>
        </w:tc>
        <w:tc>
          <w:tcPr>
            <w:tcW w:w="3729" w:type="dxa"/>
            <w:tcBorders>
              <w:top w:val="single" w:sz="8" w:space="0" w:color="1F1D19"/>
              <w:left w:val="single" w:sz="8" w:space="0" w:color="1C1B17"/>
              <w:bottom w:val="single" w:sz="8" w:space="0" w:color="1F1D19"/>
              <w:right w:val="single" w:sz="8" w:space="0" w:color="1F1D19"/>
            </w:tcBorders>
            <w:shd w:val="clear" w:color="auto" w:fill="FCFBF9"/>
          </w:tcPr>
          <w:p w14:paraId="76D48CFB" w14:textId="77777777" w:rsidR="008D615A" w:rsidRDefault="004023FF">
            <w:pPr>
              <w:ind w:left="1"/>
            </w:pPr>
            <w:r>
              <w:t xml:space="preserve"> </w:t>
            </w:r>
          </w:p>
        </w:tc>
      </w:tr>
    </w:tbl>
    <w:p w14:paraId="29AC17ED" w14:textId="77777777" w:rsidR="008D615A" w:rsidRDefault="004023FF">
      <w:pPr>
        <w:spacing w:after="8" w:line="253" w:lineRule="auto"/>
        <w:ind w:left="9" w:right="159" w:hanging="10"/>
      </w:pPr>
      <w:r>
        <w:rPr>
          <w:rFonts w:ascii="Arial" w:eastAsia="Arial" w:hAnsi="Arial" w:cs="Arial"/>
          <w:b/>
          <w:color w:val="181717"/>
          <w:sz w:val="20"/>
        </w:rPr>
        <w:t xml:space="preserve">        Parent/Legal Guardian Signature                      Relationship to Participant                                      Date</w:t>
      </w:r>
      <w:r>
        <w:t xml:space="preserve"> </w:t>
      </w:r>
    </w:p>
    <w:sectPr w:rsidR="008D615A">
      <w:headerReference w:type="even" r:id="rId8"/>
      <w:headerReference w:type="default" r:id="rId9"/>
      <w:footerReference w:type="even" r:id="rId10"/>
      <w:footerReference w:type="default" r:id="rId11"/>
      <w:headerReference w:type="first" r:id="rId12"/>
      <w:footerReference w:type="first" r:id="rId13"/>
      <w:pgSz w:w="12240" w:h="15840"/>
      <w:pgMar w:top="672" w:right="99" w:bottom="1058" w:left="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0F60" w14:textId="77777777" w:rsidR="00A6789F" w:rsidRDefault="00A6789F" w:rsidP="004023FF">
      <w:pPr>
        <w:spacing w:after="0" w:line="240" w:lineRule="auto"/>
      </w:pPr>
      <w:r>
        <w:separator/>
      </w:r>
    </w:p>
  </w:endnote>
  <w:endnote w:type="continuationSeparator" w:id="0">
    <w:p w14:paraId="2BB69D33" w14:textId="77777777" w:rsidR="00A6789F" w:rsidRDefault="00A6789F" w:rsidP="0040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429" w14:textId="77777777" w:rsidR="00976BB3" w:rsidRDefault="0097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12871"/>
      <w:docPartObj>
        <w:docPartGallery w:val="Page Numbers (Bottom of Page)"/>
        <w:docPartUnique/>
      </w:docPartObj>
    </w:sdtPr>
    <w:sdtContent>
      <w:sdt>
        <w:sdtPr>
          <w:id w:val="1728636285"/>
          <w:docPartObj>
            <w:docPartGallery w:val="Page Numbers (Top of Page)"/>
            <w:docPartUnique/>
          </w:docPartObj>
        </w:sdtPr>
        <w:sdtContent>
          <w:p w14:paraId="139F3262" w14:textId="41D6B2DC" w:rsidR="00976BB3" w:rsidRDefault="00976B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CD717" w14:textId="77777777" w:rsidR="00976BB3" w:rsidRDefault="00976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4207" w14:textId="77777777" w:rsidR="00976BB3" w:rsidRDefault="0097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81B5" w14:textId="77777777" w:rsidR="00A6789F" w:rsidRDefault="00A6789F" w:rsidP="004023FF">
      <w:pPr>
        <w:spacing w:after="0" w:line="240" w:lineRule="auto"/>
      </w:pPr>
      <w:r>
        <w:separator/>
      </w:r>
    </w:p>
  </w:footnote>
  <w:footnote w:type="continuationSeparator" w:id="0">
    <w:p w14:paraId="2B296984" w14:textId="77777777" w:rsidR="00A6789F" w:rsidRDefault="00A6789F" w:rsidP="0040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81CC" w14:textId="77777777" w:rsidR="00976BB3" w:rsidRDefault="0097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D5ED" w14:textId="77777777" w:rsidR="00976BB3" w:rsidRDefault="00976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9DFA" w14:textId="77777777" w:rsidR="00976BB3" w:rsidRDefault="00976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5A"/>
    <w:rsid w:val="00382BCA"/>
    <w:rsid w:val="004023FF"/>
    <w:rsid w:val="00460474"/>
    <w:rsid w:val="00556A9C"/>
    <w:rsid w:val="00795CCD"/>
    <w:rsid w:val="008D615A"/>
    <w:rsid w:val="00976BB3"/>
    <w:rsid w:val="00A6789F"/>
    <w:rsid w:val="00FE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928C1"/>
  <w15:docId w15:val="{D3AE7355-DFAC-4AEE-AC51-286DFB58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B3"/>
    <w:rPr>
      <w:rFonts w:ascii="Calibri" w:eastAsia="Calibri" w:hAnsi="Calibri" w:cs="Calibri"/>
      <w:color w:val="000000"/>
    </w:rPr>
  </w:style>
  <w:style w:type="paragraph" w:styleId="Footer">
    <w:name w:val="footer"/>
    <w:basedOn w:val="Normal"/>
    <w:link w:val="FooterChar"/>
    <w:uiPriority w:val="99"/>
    <w:unhideWhenUsed/>
    <w:rsid w:val="0097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B3"/>
    <w:rPr>
      <w:rFonts w:ascii="Calibri" w:eastAsia="Calibri" w:hAnsi="Calibri" w:cs="Calibri"/>
      <w:color w:val="000000"/>
    </w:rPr>
  </w:style>
  <w:style w:type="paragraph" w:styleId="NoSpacing">
    <w:name w:val="No Spacing"/>
    <w:uiPriority w:val="1"/>
    <w:qFormat/>
    <w:rsid w:val="00FE3F3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32</TotalTime>
  <Pages>2</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Dubey</dc:creator>
  <cp:keywords/>
  <cp:lastModifiedBy>Rajeev Dubey</cp:lastModifiedBy>
  <cp:revision>8</cp:revision>
  <cp:lastPrinted>2022-05-07T17:00:00Z</cp:lastPrinted>
  <dcterms:created xsi:type="dcterms:W3CDTF">2022-05-07T16:42:00Z</dcterms:created>
  <dcterms:modified xsi:type="dcterms:W3CDTF">2022-05-07T17:20:00Z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2022-05-07T16:42:17Z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302ed684-4f72-486a-9f42-8b3ab24ae321</vt:lpwstr>
  </property>
  <property fmtid="{D5CDD505-2E9C-101B-9397-08002B2CF9AE}" pid="8" name="MSIP_Label_f42aa342-8706-4288-bd11-ebb85995028c_ContentBits">
    <vt:lpwstr>0</vt:lpwstr>
  </property>
</Properties>
</file>